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E4" w:rsidRPr="00DD2F05" w:rsidRDefault="007E74E4" w:rsidP="007E74E4">
      <w:pPr>
        <w:widowControl/>
        <w:spacing w:line="560" w:lineRule="exact"/>
        <w:ind w:firstLine="640"/>
        <w:jc w:val="left"/>
        <w:rPr>
          <w:rFonts w:eastAsia="仿宋_GB2312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 w:rsidRPr="00DD2F05">
        <w:rPr>
          <w:rFonts w:eastAsia="仿宋_GB2312" w:cs="宋体" w:hint="eastAsia"/>
          <w:color w:val="000000"/>
          <w:kern w:val="0"/>
          <w:sz w:val="32"/>
          <w:szCs w:val="32"/>
          <w:bdr w:val="none" w:sz="0" w:space="0" w:color="auto" w:frame="1"/>
        </w:rPr>
        <w:t>附件</w:t>
      </w:r>
      <w:r w:rsidRPr="00DD2F05">
        <w:rPr>
          <w:rFonts w:eastAsia="仿宋_GB2312" w:cs="宋体" w:hint="eastAsia"/>
          <w:color w:val="000000"/>
          <w:kern w:val="0"/>
          <w:sz w:val="32"/>
          <w:szCs w:val="32"/>
          <w:bdr w:val="none" w:sz="0" w:space="0" w:color="auto" w:frame="1"/>
        </w:rPr>
        <w:t>2</w:t>
      </w:r>
    </w:p>
    <w:p w:rsidR="007E74E4" w:rsidRPr="00DD2F05" w:rsidRDefault="007E74E4" w:rsidP="007E74E4">
      <w:pPr>
        <w:spacing w:line="560" w:lineRule="exact"/>
        <w:jc w:val="center"/>
        <w:rPr>
          <w:rFonts w:eastAsia="华文中宋" w:hint="eastAsia"/>
          <w:b/>
          <w:sz w:val="44"/>
          <w:szCs w:val="44"/>
        </w:rPr>
      </w:pPr>
      <w:r w:rsidRPr="00DD2F05">
        <w:rPr>
          <w:rFonts w:eastAsia="华文中宋" w:hint="eastAsia"/>
          <w:b/>
          <w:sz w:val="44"/>
          <w:szCs w:val="44"/>
        </w:rPr>
        <w:t>高校学生教育管理优秀论文获奖名单</w:t>
      </w:r>
    </w:p>
    <w:p w:rsidR="007E74E4" w:rsidRPr="00DD2F05" w:rsidRDefault="007E74E4" w:rsidP="007E74E4">
      <w:pPr>
        <w:widowControl/>
        <w:spacing w:line="560" w:lineRule="exact"/>
        <w:jc w:val="center"/>
        <w:rPr>
          <w:rFonts w:eastAsia="仿宋_GB2312"/>
          <w:b/>
          <w:sz w:val="32"/>
          <w:szCs w:val="32"/>
        </w:rPr>
      </w:pPr>
      <w:r w:rsidRPr="00DD2F05">
        <w:rPr>
          <w:rFonts w:eastAsia="仿宋_GB2312" w:hint="eastAsia"/>
          <w:b/>
          <w:sz w:val="32"/>
          <w:szCs w:val="32"/>
        </w:rPr>
        <w:t>一等奖获奖名单（</w:t>
      </w:r>
      <w:r w:rsidRPr="00DD2F05">
        <w:rPr>
          <w:rFonts w:eastAsia="仿宋_GB2312" w:hint="eastAsia"/>
          <w:b/>
          <w:sz w:val="32"/>
          <w:szCs w:val="32"/>
        </w:rPr>
        <w:t>12</w:t>
      </w:r>
      <w:r w:rsidRPr="00DD2F05">
        <w:rPr>
          <w:rFonts w:eastAsia="仿宋_GB2312" w:hint="eastAsia"/>
          <w:b/>
          <w:sz w:val="32"/>
          <w:szCs w:val="32"/>
        </w:rPr>
        <w:t>篇）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68"/>
        <w:gridCol w:w="3969"/>
        <w:gridCol w:w="2054"/>
      </w:tblGrid>
      <w:tr w:rsidR="007E74E4" w:rsidRPr="00DD2F05" w:rsidTr="00E60D0C">
        <w:trPr>
          <w:trHeight w:val="510"/>
        </w:trPr>
        <w:tc>
          <w:tcPr>
            <w:tcW w:w="817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268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作者单位</w:t>
            </w:r>
          </w:p>
        </w:tc>
        <w:tc>
          <w:tcPr>
            <w:tcW w:w="3969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论文名称</w:t>
            </w:r>
          </w:p>
        </w:tc>
        <w:tc>
          <w:tcPr>
            <w:tcW w:w="2054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作者姓名</w:t>
            </w:r>
          </w:p>
        </w:tc>
      </w:tr>
      <w:tr w:rsidR="007E74E4" w:rsidRPr="00DD2F05" w:rsidTr="00E60D0C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东南大学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大数据时代高校网络舆情研判与治理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孙莉玲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南京航空航天大学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交往视域下大学生社会主义核心价值观的培育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王洋、许赞</w:t>
            </w:r>
          </w:p>
        </w:tc>
      </w:tr>
      <w:tr w:rsidR="007E74E4" w:rsidRPr="00DD2F05" w:rsidTr="00E60D0C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南京理工大学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实施党建五项工作</w:t>
            </w:r>
            <w:r w:rsidRPr="00DD2F05">
              <w:rPr>
                <w:rFonts w:eastAsia="仿宋_GB2312" w:hint="eastAsia"/>
                <w:sz w:val="28"/>
                <w:szCs w:val="32"/>
              </w:rPr>
              <w:t xml:space="preserve"> </w:t>
            </w:r>
            <w:r w:rsidRPr="00DD2F05">
              <w:rPr>
                <w:rFonts w:eastAsia="仿宋_GB2312" w:hint="eastAsia"/>
                <w:sz w:val="28"/>
                <w:szCs w:val="32"/>
              </w:rPr>
              <w:t>提升学生党员质量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陈荣明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南京农业大学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目标管理与普通高校学生事务管理的关系研究——基于江苏省</w:t>
            </w:r>
            <w:r w:rsidRPr="00DD2F05">
              <w:rPr>
                <w:rFonts w:eastAsia="仿宋_GB2312" w:hint="eastAsia"/>
                <w:sz w:val="28"/>
                <w:szCs w:val="32"/>
              </w:rPr>
              <w:t>11</w:t>
            </w:r>
            <w:r w:rsidRPr="00DD2F05">
              <w:rPr>
                <w:rFonts w:eastAsia="仿宋_GB2312" w:hint="eastAsia"/>
                <w:sz w:val="28"/>
                <w:szCs w:val="32"/>
              </w:rPr>
              <w:t>所“</w:t>
            </w:r>
            <w:r w:rsidRPr="00DD2F05">
              <w:rPr>
                <w:rFonts w:eastAsia="仿宋_GB2312" w:hint="eastAsia"/>
                <w:sz w:val="28"/>
                <w:szCs w:val="32"/>
              </w:rPr>
              <w:t>211</w:t>
            </w:r>
            <w:r w:rsidRPr="00DD2F05">
              <w:rPr>
                <w:rFonts w:eastAsia="仿宋_GB2312" w:hint="eastAsia"/>
                <w:sz w:val="28"/>
                <w:szCs w:val="32"/>
              </w:rPr>
              <w:t>”高校的实证研究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刘亮、盛馨</w:t>
            </w:r>
          </w:p>
        </w:tc>
      </w:tr>
      <w:tr w:rsidR="007E74E4" w:rsidRPr="00DD2F05" w:rsidTr="00E60D0C">
        <w:trPr>
          <w:trHeight w:val="36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南京师范大学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基于胜任力模型职业能力评价型的高校辅导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吕云超</w:t>
            </w:r>
          </w:p>
        </w:tc>
      </w:tr>
      <w:tr w:rsidR="007E74E4" w:rsidRPr="00DD2F05" w:rsidTr="00E60D0C">
        <w:trPr>
          <w:trHeight w:val="36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南京工业大学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构建“四位一体”的大学生社会适应能力培养新体系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眭国荣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苏州大学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卓越法律人才培养机制再思考——以“第三课堂”学生工作手段创新为视角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陆岸</w:t>
            </w:r>
          </w:p>
        </w:tc>
      </w:tr>
      <w:tr w:rsidR="007E74E4" w:rsidRPr="00DD2F05" w:rsidTr="00E60D0C">
        <w:trPr>
          <w:trHeight w:val="555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淮阴师范学院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思想政治教育公共空间及其本质属性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展伟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江苏财经职业技术学院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基于心理资本理论的高职生创业教育模式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刘嵘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南京工业职业技术学院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基于辅导员职业能力标准的高职院校辅导员培训模式探析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常敏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苏州市职业大学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高校经济困难大学生就业竞争</w:t>
            </w: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力培养模式研究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smartTag w:uri="urn:schemas-microsoft-com:office:smarttags" w:element="PersonName">
              <w:smartTagPr>
                <w:attr w:name="ProductID" w:val="蒋"/>
              </w:smartTagPr>
              <w:r w:rsidRPr="00DD2F05">
                <w:rPr>
                  <w:rFonts w:eastAsia="仿宋_GB2312" w:hint="eastAsia"/>
                  <w:sz w:val="28"/>
                  <w:szCs w:val="32"/>
                </w:rPr>
                <w:lastRenderedPageBreak/>
                <w:t>蒋</w:t>
              </w:r>
            </w:smartTag>
            <w:r w:rsidRPr="00DD2F05">
              <w:rPr>
                <w:rFonts w:eastAsia="仿宋_GB2312" w:hint="eastAsia"/>
                <w:sz w:val="28"/>
                <w:szCs w:val="32"/>
              </w:rPr>
              <w:t>君毅、姚金</w:t>
            </w: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凤、万嘉懿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盐城工业职业技术学院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高职院校构建社会主义核心价值观教育机制研究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许俊生</w:t>
            </w:r>
          </w:p>
        </w:tc>
      </w:tr>
    </w:tbl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7E74E4" w:rsidRDefault="007E74E4" w:rsidP="007E74E4">
      <w:pPr>
        <w:spacing w:line="560" w:lineRule="exact"/>
        <w:rPr>
          <w:rFonts w:eastAsia="仿宋_GB2312" w:hint="eastAsia"/>
          <w:b/>
          <w:sz w:val="32"/>
          <w:szCs w:val="32"/>
        </w:rPr>
      </w:pPr>
    </w:p>
    <w:p w:rsidR="007E74E4" w:rsidRPr="00DD2F05" w:rsidRDefault="007E74E4" w:rsidP="007E74E4">
      <w:pPr>
        <w:spacing w:line="560" w:lineRule="exact"/>
        <w:rPr>
          <w:rFonts w:eastAsia="仿宋_GB2312" w:hint="eastAsia"/>
          <w:b/>
          <w:sz w:val="32"/>
          <w:szCs w:val="32"/>
        </w:rPr>
      </w:pPr>
    </w:p>
    <w:p w:rsidR="007E74E4" w:rsidRPr="00DD2F05" w:rsidRDefault="007E74E4" w:rsidP="007E74E4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  <w:r w:rsidRPr="00DD2F05">
        <w:rPr>
          <w:rFonts w:eastAsia="仿宋_GB2312" w:hint="eastAsia"/>
          <w:b/>
          <w:sz w:val="32"/>
          <w:szCs w:val="32"/>
        </w:rPr>
        <w:lastRenderedPageBreak/>
        <w:t>二等奖获奖名单（</w:t>
      </w:r>
      <w:r w:rsidRPr="00DD2F05">
        <w:rPr>
          <w:rFonts w:eastAsia="仿宋_GB2312" w:hint="eastAsia"/>
          <w:b/>
          <w:sz w:val="32"/>
          <w:szCs w:val="32"/>
        </w:rPr>
        <w:t>25</w:t>
      </w:r>
      <w:r w:rsidRPr="00DD2F05">
        <w:rPr>
          <w:rFonts w:eastAsia="仿宋_GB2312" w:hint="eastAsia"/>
          <w:b/>
          <w:sz w:val="32"/>
          <w:szCs w:val="32"/>
        </w:rPr>
        <w:t>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68"/>
        <w:gridCol w:w="3969"/>
        <w:gridCol w:w="1666"/>
      </w:tblGrid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268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作者单位</w:t>
            </w:r>
          </w:p>
        </w:tc>
        <w:tc>
          <w:tcPr>
            <w:tcW w:w="3969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论文名称</w:t>
            </w:r>
          </w:p>
        </w:tc>
        <w:tc>
          <w:tcPr>
            <w:tcW w:w="1666" w:type="dxa"/>
            <w:shd w:val="clear" w:color="auto" w:fill="auto"/>
            <w:noWrap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作者姓名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南京大学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论高校辅导员法治思维的养成和实践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宫玲琳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河海大学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大一新生人际交往辅导教案设计与干预研究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杜世舰、刁莲娜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南京邮电大学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高校学生柔性管理模式的理论阐释与实施策略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高志华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南京林业大学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基于精细化管理理论的大学生职业指导探索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孟国忠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南京信息工程大学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协同创新视野下的研究生德育队伍建设研究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田智</w:t>
            </w:r>
          </w:p>
        </w:tc>
      </w:tr>
      <w:tr w:rsidR="007E74E4" w:rsidRPr="00DD2F05" w:rsidTr="00E60D0C">
        <w:trPr>
          <w:trHeight w:val="81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南京财经大学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本科生导师在大学贫困生资助服务中的育人功能探析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李骏、庄素娟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金陵科技学院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新时期高校思想政治教育管理方法探索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邱勤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江苏师范大学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高校班级评价体系的构建与实施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王友建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常州大学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试论大学生科技创新能力培养体系的构建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刘荣，黄龙，朱竹青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苏州科技大学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国外高校价值观教育分析——基于态度理论视角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高素华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常熟理工学院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“导学”教育：应用技术大学的人才培养机制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徐正兴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南通大学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国家助学贷款的政府善治能力透视——基于公共产品理论的视角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王仓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淮阴师范学院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社会主义核心价值观深度融入志愿服务的机制驱动探析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王管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盐城工学院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高校思想政治教育工作针对性</w:t>
            </w:r>
            <w:r w:rsidRPr="00DD2F05">
              <w:rPr>
                <w:rFonts w:eastAsia="仿宋_GB2312" w:hint="eastAsia"/>
                <w:sz w:val="28"/>
                <w:szCs w:val="28"/>
              </w:rPr>
              <w:lastRenderedPageBreak/>
              <w:t>原则及实现方式研究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lastRenderedPageBreak/>
              <w:t>张兵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江苏大学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高校辅导员分年纪绩效评价指标体系与评价方法研究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李晶玉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扬州大学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大学生心理自助能力形成路径及培养机制研究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栾海清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常州轻工职业技术学院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高职院校学生非正规就业的影响因素分析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郝福锦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江苏经贸职业技术学院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试论高职学生党建工作合力机制的构建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陈方辉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江苏农林职业技术学院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基于美国创业教育系统分析我校的创业教育研究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赵建平、汪建春、张媛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江苏商贸职业学院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微时代高校思想政治教育话语权的变迁与重塑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方季红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江苏食品药品职业技术学院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我国高职教育发展存在的问题及发展路径研究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邵政</w:t>
            </w:r>
          </w:p>
        </w:tc>
      </w:tr>
      <w:tr w:rsidR="007E74E4" w:rsidRPr="00DD2F05" w:rsidTr="00E60D0C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南通航运职业技术学院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现代学徒制背景下高职生思想政治教育模式探析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李进</w:t>
            </w:r>
          </w:p>
        </w:tc>
      </w:tr>
      <w:tr w:rsidR="007E74E4" w:rsidRPr="00DD2F05" w:rsidTr="00E60D0C">
        <w:trPr>
          <w:trHeight w:val="75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无锡商业职业技术学院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新媒体视域下大学生思想政治教育创新发展研究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张阳</w:t>
            </w:r>
          </w:p>
        </w:tc>
      </w:tr>
      <w:tr w:rsidR="007E74E4" w:rsidRPr="00DD2F05" w:rsidTr="00E60D0C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无锡职业技术学院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辅导员思想政治教育话语权的本质研究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赵癸萍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扬州工业职业技术学院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基于利益相关者的大学生就业研究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D2F05">
              <w:rPr>
                <w:rFonts w:eastAsia="仿宋_GB2312" w:hint="eastAsia"/>
                <w:sz w:val="28"/>
                <w:szCs w:val="28"/>
              </w:rPr>
              <w:t>刘丹丹</w:t>
            </w:r>
          </w:p>
        </w:tc>
      </w:tr>
    </w:tbl>
    <w:p w:rsidR="007E74E4" w:rsidRDefault="007E74E4" w:rsidP="007E74E4">
      <w:pPr>
        <w:widowControl/>
        <w:spacing w:line="560" w:lineRule="exact"/>
        <w:jc w:val="center"/>
        <w:rPr>
          <w:rFonts w:eastAsia="仿宋_GB2312" w:hint="eastAsia"/>
          <w:sz w:val="32"/>
          <w:szCs w:val="32"/>
        </w:rPr>
      </w:pPr>
    </w:p>
    <w:p w:rsidR="007E74E4" w:rsidRDefault="007E74E4" w:rsidP="007E74E4">
      <w:pPr>
        <w:widowControl/>
        <w:spacing w:line="560" w:lineRule="exact"/>
        <w:jc w:val="center"/>
        <w:rPr>
          <w:rFonts w:eastAsia="仿宋_GB2312" w:hint="eastAsia"/>
          <w:sz w:val="32"/>
          <w:szCs w:val="32"/>
        </w:rPr>
      </w:pPr>
    </w:p>
    <w:p w:rsidR="007E74E4" w:rsidRDefault="007E74E4" w:rsidP="007E74E4">
      <w:pPr>
        <w:widowControl/>
        <w:spacing w:line="560" w:lineRule="exact"/>
        <w:jc w:val="center"/>
        <w:rPr>
          <w:rFonts w:eastAsia="仿宋_GB2312" w:hint="eastAsia"/>
          <w:sz w:val="32"/>
          <w:szCs w:val="32"/>
        </w:rPr>
      </w:pPr>
    </w:p>
    <w:p w:rsidR="007E74E4" w:rsidRDefault="007E74E4" w:rsidP="007E74E4">
      <w:pPr>
        <w:widowControl/>
        <w:spacing w:line="560" w:lineRule="exact"/>
        <w:jc w:val="center"/>
        <w:rPr>
          <w:rFonts w:eastAsia="仿宋_GB2312" w:hint="eastAsia"/>
          <w:sz w:val="32"/>
          <w:szCs w:val="32"/>
        </w:rPr>
      </w:pPr>
    </w:p>
    <w:p w:rsidR="007E74E4" w:rsidRPr="00DD2F05" w:rsidRDefault="007E74E4" w:rsidP="007E74E4">
      <w:pPr>
        <w:widowControl/>
        <w:spacing w:line="560" w:lineRule="exact"/>
        <w:jc w:val="center"/>
        <w:rPr>
          <w:rFonts w:eastAsia="仿宋_GB2312" w:hint="eastAsia"/>
          <w:sz w:val="32"/>
          <w:szCs w:val="32"/>
        </w:rPr>
      </w:pPr>
    </w:p>
    <w:p w:rsidR="007E74E4" w:rsidRPr="00DD2F05" w:rsidRDefault="007E74E4" w:rsidP="007E74E4">
      <w:pPr>
        <w:widowControl/>
        <w:spacing w:line="560" w:lineRule="exact"/>
        <w:jc w:val="center"/>
        <w:rPr>
          <w:rFonts w:eastAsia="仿宋_GB2312"/>
          <w:b/>
          <w:sz w:val="32"/>
          <w:szCs w:val="32"/>
        </w:rPr>
      </w:pPr>
      <w:r w:rsidRPr="00DD2F05">
        <w:rPr>
          <w:rFonts w:eastAsia="仿宋_GB2312" w:hint="eastAsia"/>
          <w:b/>
          <w:sz w:val="32"/>
          <w:szCs w:val="32"/>
        </w:rPr>
        <w:lastRenderedPageBreak/>
        <w:t>三等奖获奖名单（</w:t>
      </w:r>
      <w:r w:rsidRPr="00DD2F05">
        <w:rPr>
          <w:rFonts w:eastAsia="仿宋_GB2312" w:hint="eastAsia"/>
          <w:b/>
          <w:sz w:val="32"/>
          <w:szCs w:val="32"/>
        </w:rPr>
        <w:t>45</w:t>
      </w:r>
      <w:r w:rsidRPr="00DD2F05">
        <w:rPr>
          <w:rFonts w:eastAsia="仿宋_GB2312" w:hint="eastAsia"/>
          <w:b/>
          <w:sz w:val="32"/>
          <w:szCs w:val="32"/>
        </w:rPr>
        <w:t>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68"/>
        <w:gridCol w:w="3969"/>
        <w:gridCol w:w="1666"/>
      </w:tblGrid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268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作者单位</w:t>
            </w:r>
          </w:p>
        </w:tc>
        <w:tc>
          <w:tcPr>
            <w:tcW w:w="3969" w:type="dxa"/>
            <w:shd w:val="clear" w:color="auto" w:fill="auto"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论文名称</w:t>
            </w:r>
          </w:p>
        </w:tc>
        <w:tc>
          <w:tcPr>
            <w:tcW w:w="1666" w:type="dxa"/>
            <w:shd w:val="clear" w:color="auto" w:fill="auto"/>
            <w:noWrap/>
          </w:tcPr>
          <w:p w:rsidR="007E74E4" w:rsidRPr="00DD2F05" w:rsidRDefault="007E74E4" w:rsidP="00E60D0C">
            <w:pPr>
              <w:widowControl/>
              <w:spacing w:line="560" w:lineRule="exact"/>
              <w:jc w:val="center"/>
              <w:rPr>
                <w:rFonts w:eastAsia="仿宋_GB2312" w:hint="eastAsia"/>
                <w:b/>
                <w:bCs/>
                <w:sz w:val="28"/>
                <w:szCs w:val="32"/>
              </w:rPr>
            </w:pPr>
            <w:r w:rsidRPr="00DD2F05">
              <w:rPr>
                <w:rFonts w:eastAsia="仿宋_GB2312" w:hint="eastAsia"/>
                <w:b/>
                <w:bCs/>
                <w:sz w:val="28"/>
                <w:szCs w:val="32"/>
              </w:rPr>
              <w:t>作者姓名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从谁的全世界路过？——当代中国青年的价值建构与文化选择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时昱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东南大学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大数据时代下高校辅导员预警能力研究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吴志龙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南京理工大学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高校辅导员职业能力量化评价体系的构建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罗勇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中国药科大学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新媒体视野下高校辅导员谈心谈话工作路径探究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朱昱熹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南京农业大学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大学生厌学影响因素测评量表的修订及信效度检验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李阿特、闫祥林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南京邮电大学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理性、被理性与网络行为的行而不思——大学生党员网络舆论道德的价值反思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葛敏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南京信息工程大学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大数据时代大学生思想政治教育工作创新探究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何蓓蓓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南京信息工程大学滨江学院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多元化用工模式下高校辅导员职业倦怠状况调查分析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葛昕明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南京师范大学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新媒体环境下大学生思想政治教育公共性研究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莫春菊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南京工业大学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大学生核心价值观教育中的叙事问题研究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佴康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南京审计大学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再论高校辅导员职业化专业化的实现途径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单德伟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南京工程学院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青年学生社会责任感的培育路径研究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龙永红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南京医科大学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基于社团化视角的高校资助育人工作研究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李正关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南京中医药大学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药学类大学生人文素质培养现状及路径研究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张裕强、曹合社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南京工程学院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高校学生党员教育管理评价体系研究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王薇薇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南京审计大学金审学院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浅析高校学生干部的能力与培养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于璐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金陵科技学院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普通二本院校大一新生心理健康状况调查与分析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纪晓明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江南大学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大学生网络成瘾的相关心理社会因素研究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奚晓岚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徐州医科大学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大学生网络社交行为引导策略优化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姜嘉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徐州医科大学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新媒体背景下大学生思想政治教育措施的探究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宋光辉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常州大学怀德学院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论高校人才社会责任及价值观念渗透与引导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刘茂灿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常州大学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多元文化背景下增强高校思想政治教育实效性探究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储志新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南通大学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基于人力资本和社会资本视角下大学生创业教育服务研究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袁小平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常熟理工学院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思想政治教育视阈下的大学生伤害事件对策研究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严妍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盐城师范学院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当代大学生诚信教育的现实困境与多维机制构建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王广飞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高校辅导员与学业导师思想政治教育协同探究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王训兵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江苏科技大学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高等教育生态视角下大学生转型教育体系与模式构建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程荣晖</w:t>
            </w:r>
          </w:p>
        </w:tc>
      </w:tr>
      <w:tr w:rsidR="007E74E4" w:rsidRPr="00DD2F05" w:rsidTr="00E60D0C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江苏科技大学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社会主义核心价值观教育青年化实证研究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尹洁、徐琳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常州纺织服装职</w:t>
            </w: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职业院校德育教育与创业教育</w:t>
            </w: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互融式教学研究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李喜梅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淮安信息职业技术学院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构建主义视域下人生导师制评价机制探究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胡鹏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江苏工程职业技术学院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基于产教结合的高职创业教育机制研究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季跃东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江苏海事职业技术学院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新媒体背景下高职学生职业素质教育服务平台构建策略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童相海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江苏建筑职业技术学院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高职院校学生党员“三联动三融合”教育管理体系实践研究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吴文辉、周厚思、邓鹏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江苏农牧业技术职业学院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“六位一体”的高职学生创业实践与评价模式初探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吴加权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南京铁道职业技术学院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“双高”视角下高职学生职业素养培养现状调查与路径探析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朱春花</w:t>
            </w:r>
          </w:p>
        </w:tc>
      </w:tr>
      <w:tr w:rsidR="007E74E4" w:rsidRPr="00DD2F05" w:rsidTr="00E60D0C">
        <w:trPr>
          <w:trHeight w:val="81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江苏信息职业技术学院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马克思主义幸福观视阈下的中国梦探析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吴媛媛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连云港师范高等专科学校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大学生常见的异常心理及应对案例研究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唐海玲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连云港职业技术学院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高职院校家庭经济困难学生心理健康状况分析与干预机制构建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白莲莲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苏州工业职业技术学院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高校院校学生职业忠诚教育的检视与创新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贾虹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苏州工艺美术职业技术学院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校园自然环境符号的育人意义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闻彦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苏州卫生职业技术学院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以生为本创新高职</w:t>
            </w:r>
            <w:r w:rsidRPr="00DD2F05">
              <w:rPr>
                <w:rFonts w:eastAsia="仿宋_GB2312" w:hint="eastAsia"/>
                <w:sz w:val="28"/>
                <w:szCs w:val="32"/>
              </w:rPr>
              <w:t>GPS</w:t>
            </w:r>
            <w:r w:rsidRPr="00DD2F05">
              <w:rPr>
                <w:rFonts w:eastAsia="仿宋_GB2312" w:hint="eastAsia"/>
                <w:sz w:val="28"/>
                <w:szCs w:val="32"/>
              </w:rPr>
              <w:t>就业导航工作体系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薛</w:t>
            </w:r>
            <w:r w:rsidRPr="00DD2F05">
              <w:rPr>
                <w:rFonts w:ascii="宋体" w:hAnsi="宋体" w:cs="宋体" w:hint="eastAsia"/>
                <w:sz w:val="28"/>
                <w:szCs w:val="32"/>
              </w:rPr>
              <w:t>璟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泰州职业技术学院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高职思想政治理论课学情分析思考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李健美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无锡职业技术学院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传统劳动教育在高职院校学生思想政治教育中的价值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吴香菊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lastRenderedPageBreak/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徐州工业职业技术学院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新媒体时代高校学风建设面临的机遇与挑战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李德亮、王博、乔向东</w:t>
            </w:r>
          </w:p>
        </w:tc>
      </w:tr>
      <w:tr w:rsidR="007E74E4" w:rsidRPr="00DD2F05" w:rsidTr="00E60D0C">
        <w:trPr>
          <w:trHeight w:val="540"/>
        </w:trPr>
        <w:tc>
          <w:tcPr>
            <w:tcW w:w="817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应天职业技术学院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高校辅导员关注心理辅导的作用机制分析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7E74E4" w:rsidRPr="00DD2F05" w:rsidRDefault="007E74E4" w:rsidP="00E60D0C">
            <w:pPr>
              <w:widowControl/>
              <w:spacing w:line="40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DD2F05">
              <w:rPr>
                <w:rFonts w:eastAsia="仿宋_GB2312" w:hint="eastAsia"/>
                <w:sz w:val="28"/>
                <w:szCs w:val="32"/>
              </w:rPr>
              <w:t>于青秀</w:t>
            </w:r>
          </w:p>
        </w:tc>
      </w:tr>
    </w:tbl>
    <w:p w:rsidR="007E74E4" w:rsidRPr="00DD2F05" w:rsidRDefault="007E74E4" w:rsidP="007E74E4">
      <w:pPr>
        <w:widowControl/>
        <w:spacing w:line="420" w:lineRule="atLeast"/>
        <w:ind w:firstLine="640"/>
        <w:jc w:val="center"/>
        <w:rPr>
          <w:rFonts w:eastAsia="仿宋_GB2312" w:hint="eastAsia"/>
          <w:sz w:val="32"/>
          <w:szCs w:val="32"/>
        </w:rPr>
      </w:pPr>
    </w:p>
    <w:p w:rsidR="007E74E4" w:rsidRDefault="007E74E4" w:rsidP="007E74E4">
      <w:pPr>
        <w:ind w:firstLine="420"/>
      </w:pPr>
    </w:p>
    <w:p w:rsidR="00161667" w:rsidRDefault="00D606AC" w:rsidP="00A5235F">
      <w:pPr>
        <w:ind w:firstLine="420"/>
      </w:pPr>
    </w:p>
    <w:sectPr w:rsidR="00161667" w:rsidSect="00DD2F05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BC" w:rsidRPr="00F83427" w:rsidRDefault="00D606AC">
    <w:pPr>
      <w:pStyle w:val="a3"/>
      <w:jc w:val="right"/>
      <w:rPr>
        <w:sz w:val="28"/>
        <w:szCs w:val="28"/>
      </w:rPr>
    </w:pPr>
    <w:r w:rsidRPr="00F83427">
      <w:rPr>
        <w:rFonts w:hint="eastAsia"/>
        <w:sz w:val="28"/>
        <w:szCs w:val="28"/>
      </w:rPr>
      <w:t>—</w:t>
    </w:r>
    <w:r w:rsidRPr="00F83427">
      <w:rPr>
        <w:sz w:val="28"/>
        <w:szCs w:val="28"/>
      </w:rPr>
      <w:fldChar w:fldCharType="begin"/>
    </w:r>
    <w:r w:rsidRPr="00F83427">
      <w:rPr>
        <w:sz w:val="28"/>
        <w:szCs w:val="28"/>
      </w:rPr>
      <w:instrText xml:space="preserve"> PAGE   \* MERGEFORMAT </w:instrText>
    </w:r>
    <w:r w:rsidRPr="00F83427">
      <w:rPr>
        <w:sz w:val="28"/>
        <w:szCs w:val="28"/>
      </w:rPr>
      <w:fldChar w:fldCharType="separate"/>
    </w:r>
    <w:r w:rsidR="007E74E4" w:rsidRPr="007E74E4">
      <w:rPr>
        <w:noProof/>
        <w:sz w:val="28"/>
        <w:szCs w:val="28"/>
        <w:lang w:val="zh-CN"/>
      </w:rPr>
      <w:t>7</w:t>
    </w:r>
    <w:r w:rsidRPr="00F83427">
      <w:rPr>
        <w:sz w:val="28"/>
        <w:szCs w:val="28"/>
      </w:rPr>
      <w:fldChar w:fldCharType="end"/>
    </w:r>
    <w:r w:rsidRPr="00F83427">
      <w:rPr>
        <w:rFonts w:hint="eastAsia"/>
        <w:sz w:val="28"/>
        <w:szCs w:val="28"/>
      </w:rPr>
      <w:t>—</w:t>
    </w:r>
  </w:p>
  <w:p w:rsidR="000723BC" w:rsidRDefault="00D606A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4E4"/>
    <w:rsid w:val="00004281"/>
    <w:rsid w:val="0000519F"/>
    <w:rsid w:val="00010D7F"/>
    <w:rsid w:val="000140B5"/>
    <w:rsid w:val="000148F4"/>
    <w:rsid w:val="00020FDD"/>
    <w:rsid w:val="00030501"/>
    <w:rsid w:val="0003109C"/>
    <w:rsid w:val="00031219"/>
    <w:rsid w:val="000357C8"/>
    <w:rsid w:val="00037962"/>
    <w:rsid w:val="00041CB3"/>
    <w:rsid w:val="000459CA"/>
    <w:rsid w:val="00051579"/>
    <w:rsid w:val="00056970"/>
    <w:rsid w:val="0006561D"/>
    <w:rsid w:val="00066FF4"/>
    <w:rsid w:val="00073DE5"/>
    <w:rsid w:val="000745A4"/>
    <w:rsid w:val="0008134F"/>
    <w:rsid w:val="000824CE"/>
    <w:rsid w:val="00082572"/>
    <w:rsid w:val="000836B9"/>
    <w:rsid w:val="000A12AA"/>
    <w:rsid w:val="000B68A0"/>
    <w:rsid w:val="000B6BE8"/>
    <w:rsid w:val="000B7387"/>
    <w:rsid w:val="000C5255"/>
    <w:rsid w:val="000D0020"/>
    <w:rsid w:val="000D4282"/>
    <w:rsid w:val="000D42C6"/>
    <w:rsid w:val="000D477A"/>
    <w:rsid w:val="000E2D3D"/>
    <w:rsid w:val="000E2EFA"/>
    <w:rsid w:val="000E3E06"/>
    <w:rsid w:val="000E4E1E"/>
    <w:rsid w:val="000E5105"/>
    <w:rsid w:val="000E6A55"/>
    <w:rsid w:val="000F2718"/>
    <w:rsid w:val="000F55E9"/>
    <w:rsid w:val="00103BA4"/>
    <w:rsid w:val="001064EE"/>
    <w:rsid w:val="00110946"/>
    <w:rsid w:val="0011116D"/>
    <w:rsid w:val="00116CFA"/>
    <w:rsid w:val="0012284F"/>
    <w:rsid w:val="00136F84"/>
    <w:rsid w:val="001407EE"/>
    <w:rsid w:val="00142BF4"/>
    <w:rsid w:val="001441B1"/>
    <w:rsid w:val="001465B1"/>
    <w:rsid w:val="001504FD"/>
    <w:rsid w:val="00150540"/>
    <w:rsid w:val="001550D1"/>
    <w:rsid w:val="00165B70"/>
    <w:rsid w:val="0017071D"/>
    <w:rsid w:val="00174801"/>
    <w:rsid w:val="00175854"/>
    <w:rsid w:val="00180751"/>
    <w:rsid w:val="00183111"/>
    <w:rsid w:val="00190015"/>
    <w:rsid w:val="00190C7E"/>
    <w:rsid w:val="001A2D83"/>
    <w:rsid w:val="001A7A80"/>
    <w:rsid w:val="001B7BD1"/>
    <w:rsid w:val="001C065C"/>
    <w:rsid w:val="001C281A"/>
    <w:rsid w:val="001C5BD3"/>
    <w:rsid w:val="001E66B7"/>
    <w:rsid w:val="001F002C"/>
    <w:rsid w:val="001F4A2E"/>
    <w:rsid w:val="0021075C"/>
    <w:rsid w:val="00212244"/>
    <w:rsid w:val="00215916"/>
    <w:rsid w:val="00221D4B"/>
    <w:rsid w:val="00223494"/>
    <w:rsid w:val="00226D47"/>
    <w:rsid w:val="00227939"/>
    <w:rsid w:val="00233C85"/>
    <w:rsid w:val="00242FCC"/>
    <w:rsid w:val="0024377C"/>
    <w:rsid w:val="002473AD"/>
    <w:rsid w:val="00252B2C"/>
    <w:rsid w:val="002563A5"/>
    <w:rsid w:val="00256DA3"/>
    <w:rsid w:val="002665B1"/>
    <w:rsid w:val="00271FD6"/>
    <w:rsid w:val="002736E9"/>
    <w:rsid w:val="00286805"/>
    <w:rsid w:val="00290435"/>
    <w:rsid w:val="002943E7"/>
    <w:rsid w:val="002A280D"/>
    <w:rsid w:val="002A4DC4"/>
    <w:rsid w:val="002A5142"/>
    <w:rsid w:val="002B0B25"/>
    <w:rsid w:val="002B3940"/>
    <w:rsid w:val="002B4BD5"/>
    <w:rsid w:val="002B6225"/>
    <w:rsid w:val="002C231A"/>
    <w:rsid w:val="002C53E1"/>
    <w:rsid w:val="002D30B9"/>
    <w:rsid w:val="002D77D7"/>
    <w:rsid w:val="002F2F2A"/>
    <w:rsid w:val="00303595"/>
    <w:rsid w:val="00303E0E"/>
    <w:rsid w:val="00307DA3"/>
    <w:rsid w:val="0031512E"/>
    <w:rsid w:val="00324BC8"/>
    <w:rsid w:val="003459ED"/>
    <w:rsid w:val="00346137"/>
    <w:rsid w:val="00350894"/>
    <w:rsid w:val="00352608"/>
    <w:rsid w:val="00353B2D"/>
    <w:rsid w:val="00364625"/>
    <w:rsid w:val="00364BB0"/>
    <w:rsid w:val="003738D9"/>
    <w:rsid w:val="00375917"/>
    <w:rsid w:val="003766EF"/>
    <w:rsid w:val="003817F7"/>
    <w:rsid w:val="0038373D"/>
    <w:rsid w:val="00384981"/>
    <w:rsid w:val="003856C2"/>
    <w:rsid w:val="00395A77"/>
    <w:rsid w:val="003A370C"/>
    <w:rsid w:val="003A6357"/>
    <w:rsid w:val="003C07EC"/>
    <w:rsid w:val="003C2A1F"/>
    <w:rsid w:val="003C6545"/>
    <w:rsid w:val="003E446B"/>
    <w:rsid w:val="003F1C38"/>
    <w:rsid w:val="00403C6F"/>
    <w:rsid w:val="00411694"/>
    <w:rsid w:val="00417397"/>
    <w:rsid w:val="00424E8E"/>
    <w:rsid w:val="00435874"/>
    <w:rsid w:val="0044000F"/>
    <w:rsid w:val="004402B9"/>
    <w:rsid w:val="00446028"/>
    <w:rsid w:val="00450E44"/>
    <w:rsid w:val="00455D4F"/>
    <w:rsid w:val="00455E06"/>
    <w:rsid w:val="0046025B"/>
    <w:rsid w:val="00460814"/>
    <w:rsid w:val="0046330D"/>
    <w:rsid w:val="00465A4E"/>
    <w:rsid w:val="00467DE1"/>
    <w:rsid w:val="00476A6D"/>
    <w:rsid w:val="00480C7E"/>
    <w:rsid w:val="00481061"/>
    <w:rsid w:val="00496A58"/>
    <w:rsid w:val="00496AF6"/>
    <w:rsid w:val="0049767C"/>
    <w:rsid w:val="004A1EE9"/>
    <w:rsid w:val="004A3202"/>
    <w:rsid w:val="004B06C8"/>
    <w:rsid w:val="004B2F6F"/>
    <w:rsid w:val="004E1A7B"/>
    <w:rsid w:val="004E60F1"/>
    <w:rsid w:val="004F68F3"/>
    <w:rsid w:val="0050612F"/>
    <w:rsid w:val="00507D18"/>
    <w:rsid w:val="00511D54"/>
    <w:rsid w:val="0051487A"/>
    <w:rsid w:val="0051494C"/>
    <w:rsid w:val="005166F8"/>
    <w:rsid w:val="00517F49"/>
    <w:rsid w:val="005212D5"/>
    <w:rsid w:val="00521DFE"/>
    <w:rsid w:val="00527579"/>
    <w:rsid w:val="0053255E"/>
    <w:rsid w:val="00535309"/>
    <w:rsid w:val="00540175"/>
    <w:rsid w:val="005421E3"/>
    <w:rsid w:val="00544FEE"/>
    <w:rsid w:val="005453F5"/>
    <w:rsid w:val="005465DE"/>
    <w:rsid w:val="00547C0C"/>
    <w:rsid w:val="005579C9"/>
    <w:rsid w:val="00571CA5"/>
    <w:rsid w:val="00575071"/>
    <w:rsid w:val="005764BD"/>
    <w:rsid w:val="00584286"/>
    <w:rsid w:val="00585BA3"/>
    <w:rsid w:val="0059456B"/>
    <w:rsid w:val="00596A57"/>
    <w:rsid w:val="00597E75"/>
    <w:rsid w:val="005A285E"/>
    <w:rsid w:val="005A5459"/>
    <w:rsid w:val="005B04A2"/>
    <w:rsid w:val="005C3839"/>
    <w:rsid w:val="005D097B"/>
    <w:rsid w:val="005D2C3E"/>
    <w:rsid w:val="005D3809"/>
    <w:rsid w:val="005D6846"/>
    <w:rsid w:val="005D7692"/>
    <w:rsid w:val="005E6FAD"/>
    <w:rsid w:val="005F07AA"/>
    <w:rsid w:val="005F1396"/>
    <w:rsid w:val="005F2792"/>
    <w:rsid w:val="005F65EF"/>
    <w:rsid w:val="00601ADB"/>
    <w:rsid w:val="00601C57"/>
    <w:rsid w:val="006043B4"/>
    <w:rsid w:val="006059A5"/>
    <w:rsid w:val="0062034E"/>
    <w:rsid w:val="00621F95"/>
    <w:rsid w:val="006350BC"/>
    <w:rsid w:val="006408FC"/>
    <w:rsid w:val="006827E3"/>
    <w:rsid w:val="00683C52"/>
    <w:rsid w:val="00684A6D"/>
    <w:rsid w:val="0068638C"/>
    <w:rsid w:val="00687FA1"/>
    <w:rsid w:val="006908EC"/>
    <w:rsid w:val="00690C0C"/>
    <w:rsid w:val="006939B5"/>
    <w:rsid w:val="006B1152"/>
    <w:rsid w:val="006C1717"/>
    <w:rsid w:val="006C1FD2"/>
    <w:rsid w:val="006C3266"/>
    <w:rsid w:val="006E2EB6"/>
    <w:rsid w:val="006F6CA9"/>
    <w:rsid w:val="007165F6"/>
    <w:rsid w:val="00726088"/>
    <w:rsid w:val="007457C1"/>
    <w:rsid w:val="007538FA"/>
    <w:rsid w:val="007669D8"/>
    <w:rsid w:val="007A073B"/>
    <w:rsid w:val="007A612D"/>
    <w:rsid w:val="007A7B85"/>
    <w:rsid w:val="007C286B"/>
    <w:rsid w:val="007C5407"/>
    <w:rsid w:val="007C649A"/>
    <w:rsid w:val="007D2DD6"/>
    <w:rsid w:val="007D5B03"/>
    <w:rsid w:val="007D77D2"/>
    <w:rsid w:val="007E3A42"/>
    <w:rsid w:val="007E5BAF"/>
    <w:rsid w:val="007E74C5"/>
    <w:rsid w:val="007E74E4"/>
    <w:rsid w:val="007F0A36"/>
    <w:rsid w:val="007F20B4"/>
    <w:rsid w:val="007F3A7A"/>
    <w:rsid w:val="007F65B0"/>
    <w:rsid w:val="00800981"/>
    <w:rsid w:val="008052D0"/>
    <w:rsid w:val="00811478"/>
    <w:rsid w:val="008214D2"/>
    <w:rsid w:val="00825200"/>
    <w:rsid w:val="0084171A"/>
    <w:rsid w:val="00843208"/>
    <w:rsid w:val="0084355E"/>
    <w:rsid w:val="00851822"/>
    <w:rsid w:val="008558D5"/>
    <w:rsid w:val="00865194"/>
    <w:rsid w:val="008734CC"/>
    <w:rsid w:val="00876F9E"/>
    <w:rsid w:val="008833CC"/>
    <w:rsid w:val="0089054D"/>
    <w:rsid w:val="00894C6A"/>
    <w:rsid w:val="00897251"/>
    <w:rsid w:val="008A354D"/>
    <w:rsid w:val="008A66BE"/>
    <w:rsid w:val="008B25A9"/>
    <w:rsid w:val="008B4F15"/>
    <w:rsid w:val="008B72D6"/>
    <w:rsid w:val="008C1F71"/>
    <w:rsid w:val="008C7889"/>
    <w:rsid w:val="008D0A0F"/>
    <w:rsid w:val="008F4DAB"/>
    <w:rsid w:val="00902113"/>
    <w:rsid w:val="00907620"/>
    <w:rsid w:val="00907BA4"/>
    <w:rsid w:val="00912237"/>
    <w:rsid w:val="00930222"/>
    <w:rsid w:val="009321E9"/>
    <w:rsid w:val="009334D2"/>
    <w:rsid w:val="00934D91"/>
    <w:rsid w:val="00935C9A"/>
    <w:rsid w:val="0094006B"/>
    <w:rsid w:val="00940C39"/>
    <w:rsid w:val="009419C5"/>
    <w:rsid w:val="009434E8"/>
    <w:rsid w:val="0095456C"/>
    <w:rsid w:val="0096003E"/>
    <w:rsid w:val="00961DEC"/>
    <w:rsid w:val="00975DA6"/>
    <w:rsid w:val="00977A58"/>
    <w:rsid w:val="00982773"/>
    <w:rsid w:val="00982FD3"/>
    <w:rsid w:val="009869F3"/>
    <w:rsid w:val="00991D9D"/>
    <w:rsid w:val="009A05A1"/>
    <w:rsid w:val="009A13BB"/>
    <w:rsid w:val="009A7843"/>
    <w:rsid w:val="009B29A3"/>
    <w:rsid w:val="009B38A9"/>
    <w:rsid w:val="009D0440"/>
    <w:rsid w:val="009D2344"/>
    <w:rsid w:val="009D23B9"/>
    <w:rsid w:val="009E157C"/>
    <w:rsid w:val="009E4F5C"/>
    <w:rsid w:val="009F0FC8"/>
    <w:rsid w:val="009F3CCA"/>
    <w:rsid w:val="009F4C26"/>
    <w:rsid w:val="00A01087"/>
    <w:rsid w:val="00A07714"/>
    <w:rsid w:val="00A101F2"/>
    <w:rsid w:val="00A1299B"/>
    <w:rsid w:val="00A1630D"/>
    <w:rsid w:val="00A3457A"/>
    <w:rsid w:val="00A42885"/>
    <w:rsid w:val="00A44812"/>
    <w:rsid w:val="00A5235F"/>
    <w:rsid w:val="00A54C52"/>
    <w:rsid w:val="00A5788A"/>
    <w:rsid w:val="00A60127"/>
    <w:rsid w:val="00A64445"/>
    <w:rsid w:val="00A67C17"/>
    <w:rsid w:val="00A73703"/>
    <w:rsid w:val="00A75724"/>
    <w:rsid w:val="00A827D0"/>
    <w:rsid w:val="00A86014"/>
    <w:rsid w:val="00A8769D"/>
    <w:rsid w:val="00A9537F"/>
    <w:rsid w:val="00A956F9"/>
    <w:rsid w:val="00A964FF"/>
    <w:rsid w:val="00AA0773"/>
    <w:rsid w:val="00AA0CB7"/>
    <w:rsid w:val="00AB049E"/>
    <w:rsid w:val="00AB4BF7"/>
    <w:rsid w:val="00AC4685"/>
    <w:rsid w:val="00AC5D1F"/>
    <w:rsid w:val="00AD7152"/>
    <w:rsid w:val="00AE4269"/>
    <w:rsid w:val="00AE671E"/>
    <w:rsid w:val="00AF3606"/>
    <w:rsid w:val="00B0569D"/>
    <w:rsid w:val="00B05789"/>
    <w:rsid w:val="00B06B38"/>
    <w:rsid w:val="00B10272"/>
    <w:rsid w:val="00B14CC3"/>
    <w:rsid w:val="00B2051C"/>
    <w:rsid w:val="00B27481"/>
    <w:rsid w:val="00B34CF0"/>
    <w:rsid w:val="00B40D5B"/>
    <w:rsid w:val="00B41243"/>
    <w:rsid w:val="00B4142E"/>
    <w:rsid w:val="00B42805"/>
    <w:rsid w:val="00B435E4"/>
    <w:rsid w:val="00B44479"/>
    <w:rsid w:val="00B53FB9"/>
    <w:rsid w:val="00B5774B"/>
    <w:rsid w:val="00B6123D"/>
    <w:rsid w:val="00B70404"/>
    <w:rsid w:val="00B736FC"/>
    <w:rsid w:val="00B74997"/>
    <w:rsid w:val="00B82317"/>
    <w:rsid w:val="00B8374D"/>
    <w:rsid w:val="00B86112"/>
    <w:rsid w:val="00B87898"/>
    <w:rsid w:val="00B90C94"/>
    <w:rsid w:val="00B94381"/>
    <w:rsid w:val="00B949B4"/>
    <w:rsid w:val="00B95677"/>
    <w:rsid w:val="00BA6557"/>
    <w:rsid w:val="00BB0FFE"/>
    <w:rsid w:val="00BB2F62"/>
    <w:rsid w:val="00BB2F6A"/>
    <w:rsid w:val="00BB7595"/>
    <w:rsid w:val="00BC0955"/>
    <w:rsid w:val="00BC6375"/>
    <w:rsid w:val="00BC7345"/>
    <w:rsid w:val="00BD0452"/>
    <w:rsid w:val="00BD0550"/>
    <w:rsid w:val="00BD5776"/>
    <w:rsid w:val="00BE30E4"/>
    <w:rsid w:val="00BE33B0"/>
    <w:rsid w:val="00BF2E84"/>
    <w:rsid w:val="00BF626E"/>
    <w:rsid w:val="00BF6BF9"/>
    <w:rsid w:val="00BF7751"/>
    <w:rsid w:val="00C04129"/>
    <w:rsid w:val="00C11EED"/>
    <w:rsid w:val="00C3048E"/>
    <w:rsid w:val="00C3206E"/>
    <w:rsid w:val="00C32AD7"/>
    <w:rsid w:val="00C37E6D"/>
    <w:rsid w:val="00C43E41"/>
    <w:rsid w:val="00C445E2"/>
    <w:rsid w:val="00C55664"/>
    <w:rsid w:val="00C56AD3"/>
    <w:rsid w:val="00C602ED"/>
    <w:rsid w:val="00C61370"/>
    <w:rsid w:val="00C64433"/>
    <w:rsid w:val="00C72929"/>
    <w:rsid w:val="00C80746"/>
    <w:rsid w:val="00C8276F"/>
    <w:rsid w:val="00C83EA4"/>
    <w:rsid w:val="00C9104E"/>
    <w:rsid w:val="00C928AF"/>
    <w:rsid w:val="00C92E83"/>
    <w:rsid w:val="00C956FF"/>
    <w:rsid w:val="00C95FE3"/>
    <w:rsid w:val="00C97403"/>
    <w:rsid w:val="00CA1A49"/>
    <w:rsid w:val="00CC5232"/>
    <w:rsid w:val="00CC6208"/>
    <w:rsid w:val="00CC7CDD"/>
    <w:rsid w:val="00CE0218"/>
    <w:rsid w:val="00CF4328"/>
    <w:rsid w:val="00D00875"/>
    <w:rsid w:val="00D02F34"/>
    <w:rsid w:val="00D03A91"/>
    <w:rsid w:val="00D0651A"/>
    <w:rsid w:val="00D068E2"/>
    <w:rsid w:val="00D077D0"/>
    <w:rsid w:val="00D14C1C"/>
    <w:rsid w:val="00D1601A"/>
    <w:rsid w:val="00D2401B"/>
    <w:rsid w:val="00D30728"/>
    <w:rsid w:val="00D45278"/>
    <w:rsid w:val="00D51196"/>
    <w:rsid w:val="00D54B45"/>
    <w:rsid w:val="00D54BF2"/>
    <w:rsid w:val="00D606AC"/>
    <w:rsid w:val="00D6705B"/>
    <w:rsid w:val="00D729AC"/>
    <w:rsid w:val="00D846A2"/>
    <w:rsid w:val="00DA2674"/>
    <w:rsid w:val="00DA485D"/>
    <w:rsid w:val="00DA7612"/>
    <w:rsid w:val="00DB2D21"/>
    <w:rsid w:val="00DB69C6"/>
    <w:rsid w:val="00DB7152"/>
    <w:rsid w:val="00DC08A2"/>
    <w:rsid w:val="00DC3399"/>
    <w:rsid w:val="00DD5C74"/>
    <w:rsid w:val="00DD6915"/>
    <w:rsid w:val="00DE5092"/>
    <w:rsid w:val="00DF219F"/>
    <w:rsid w:val="00DF453E"/>
    <w:rsid w:val="00DF4651"/>
    <w:rsid w:val="00DF634B"/>
    <w:rsid w:val="00DF7B47"/>
    <w:rsid w:val="00DF7B6A"/>
    <w:rsid w:val="00E16484"/>
    <w:rsid w:val="00E250D0"/>
    <w:rsid w:val="00E34A2C"/>
    <w:rsid w:val="00E437E1"/>
    <w:rsid w:val="00E44831"/>
    <w:rsid w:val="00E472B7"/>
    <w:rsid w:val="00E60FCD"/>
    <w:rsid w:val="00E620E2"/>
    <w:rsid w:val="00E63E4B"/>
    <w:rsid w:val="00E715EA"/>
    <w:rsid w:val="00E71C27"/>
    <w:rsid w:val="00E726E3"/>
    <w:rsid w:val="00E73957"/>
    <w:rsid w:val="00E75621"/>
    <w:rsid w:val="00E76C93"/>
    <w:rsid w:val="00E8698A"/>
    <w:rsid w:val="00E9395E"/>
    <w:rsid w:val="00E93BDC"/>
    <w:rsid w:val="00EA1949"/>
    <w:rsid w:val="00EA23A9"/>
    <w:rsid w:val="00EA325D"/>
    <w:rsid w:val="00EA3A75"/>
    <w:rsid w:val="00EA42F5"/>
    <w:rsid w:val="00EC1BBA"/>
    <w:rsid w:val="00EE3420"/>
    <w:rsid w:val="00EE694A"/>
    <w:rsid w:val="00EF1B33"/>
    <w:rsid w:val="00EF329F"/>
    <w:rsid w:val="00F00B8F"/>
    <w:rsid w:val="00F01B61"/>
    <w:rsid w:val="00F07121"/>
    <w:rsid w:val="00F2748F"/>
    <w:rsid w:val="00F347B8"/>
    <w:rsid w:val="00F51324"/>
    <w:rsid w:val="00F61A18"/>
    <w:rsid w:val="00F6698D"/>
    <w:rsid w:val="00F938B3"/>
    <w:rsid w:val="00F97DFB"/>
    <w:rsid w:val="00FA1C85"/>
    <w:rsid w:val="00FA58F6"/>
    <w:rsid w:val="00FB0AE3"/>
    <w:rsid w:val="00FB1534"/>
    <w:rsid w:val="00FB5C34"/>
    <w:rsid w:val="00FC3A39"/>
    <w:rsid w:val="00FC77FD"/>
    <w:rsid w:val="00FD1557"/>
    <w:rsid w:val="00FD1F9B"/>
    <w:rsid w:val="00FD3BDB"/>
    <w:rsid w:val="00FD5B99"/>
    <w:rsid w:val="00FE6A0A"/>
    <w:rsid w:val="00FF047B"/>
    <w:rsid w:val="00FF1B52"/>
    <w:rsid w:val="00FF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E4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E74E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7E74E4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482</Words>
  <Characters>2751</Characters>
  <Application>Microsoft Office Word</Application>
  <DocSecurity>0</DocSecurity>
  <Lines>22</Lines>
  <Paragraphs>6</Paragraphs>
  <ScaleCrop>false</ScaleCrop>
  <Company>Sky123.Org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2017-03-09T01:25:00Z</dcterms:created>
  <dcterms:modified xsi:type="dcterms:W3CDTF">2017-03-09T01:26:00Z</dcterms:modified>
</cp:coreProperties>
</file>