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4DA" w:rsidRDefault="005154DA" w:rsidP="005154DA">
      <w:pPr>
        <w:pStyle w:val="a0"/>
        <w:ind w:left="0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>附件2：</w:t>
      </w:r>
    </w:p>
    <w:p w:rsidR="005154DA" w:rsidRDefault="005154DA" w:rsidP="005154DA">
      <w:pPr>
        <w:spacing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交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南</w:t>
      </w:r>
    </w:p>
    <w:p w:rsidR="005154DA" w:rsidRDefault="005154DA" w:rsidP="005154DA">
      <w:pPr>
        <w:pStyle w:val="a0"/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1.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报道地点：江苏苏州市吴中区太湖东路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1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号</w:t>
      </w:r>
    </w:p>
    <w:p w:rsidR="005154DA" w:rsidRDefault="005154DA" w:rsidP="005154DA">
      <w:pPr>
        <w:pStyle w:val="a0"/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2.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自驾路线：</w:t>
      </w:r>
    </w:p>
    <w:p w:rsidR="005154DA" w:rsidRDefault="005154DA" w:rsidP="005154DA">
      <w:pPr>
        <w:pStyle w:val="a0"/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南京、常州、无锡方向至酒店</w:t>
      </w:r>
    </w:p>
    <w:p w:rsidR="005154DA" w:rsidRDefault="005154DA" w:rsidP="005154DA">
      <w:pPr>
        <w:pStyle w:val="a0"/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沪宁高速至苏州东互通出口下，往工业园区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/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娄江快速路方向，靠左进上高路，向右进官渎里立交东环路方向，上东环路高架，往吴江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/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吴中方向靠左进入东环快速路，到吴东路出口下，右转上太湖东路，过东方大道跨线桥后至丹桂路路口左转，即可到达苏州皇家金煦酒店。</w:t>
      </w:r>
    </w:p>
    <w:p w:rsidR="005154DA" w:rsidRDefault="005154DA" w:rsidP="005154DA">
      <w:pPr>
        <w:pStyle w:val="a0"/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南通、盐城方向至酒店</w:t>
      </w:r>
    </w:p>
    <w:p w:rsidR="005154DA" w:rsidRDefault="005154DA" w:rsidP="005154DA">
      <w:pPr>
        <w:pStyle w:val="a0"/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常台高速到苏州城区出口下，左转上东环路，靠左进入吴东路，右转上太湖东路，过东方大道跨线桥后至丹桂路路口左转，即可到达苏州皇家金煦酒店。</w:t>
      </w:r>
    </w:p>
    <w:p w:rsidR="005154DA" w:rsidRDefault="005154DA" w:rsidP="005154DA">
      <w:pPr>
        <w:pStyle w:val="a0"/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3.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火车路线转地铁</w:t>
      </w:r>
    </w:p>
    <w:p w:rsidR="005154DA" w:rsidRDefault="005154DA" w:rsidP="005154DA">
      <w:pPr>
        <w:pStyle w:val="a0"/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地铁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号线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——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宝带桥南站，距离酒店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3km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，可直达苏州火车站，高铁苏州北站</w:t>
      </w:r>
    </w:p>
    <w:p w:rsidR="005154DA" w:rsidRDefault="005154DA" w:rsidP="005154DA">
      <w:pPr>
        <w:pStyle w:val="a0"/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地铁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号线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——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迎春路站，距离酒店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800m</w:t>
      </w:r>
    </w:p>
    <w:p w:rsidR="005154DA" w:rsidRDefault="005154DA" w:rsidP="005154DA">
      <w:pPr>
        <w:pStyle w:val="a0"/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地铁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4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号线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——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宝带路站，距离酒店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1.8km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，可直达苏州火车站，古城区，吴中区</w:t>
      </w:r>
    </w:p>
    <w:p w:rsidR="005154DA" w:rsidRDefault="005154DA" w:rsidP="005154DA">
      <w:pPr>
        <w:pStyle w:val="a0"/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4.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公交车</w:t>
      </w:r>
    </w:p>
    <w:p w:rsidR="005154DA" w:rsidRDefault="005154DA" w:rsidP="005154DA">
      <w:pPr>
        <w:pStyle w:val="a0"/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公交：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45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路、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529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路、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552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路、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933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路、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900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路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 xml:space="preserve">  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坐到太湖东路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lastRenderedPageBreak/>
        <w:t>丹桂路站台。</w:t>
      </w:r>
    </w:p>
    <w:p w:rsidR="005154DA" w:rsidRDefault="005154DA" w:rsidP="005154DA">
      <w:pPr>
        <w:pStyle w:val="a0"/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5.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长途汽车</w:t>
      </w:r>
    </w:p>
    <w:p w:rsidR="005154DA" w:rsidRDefault="005154DA" w:rsidP="005154DA">
      <w:pPr>
        <w:pStyle w:val="a0"/>
        <w:spacing w:line="360" w:lineRule="auto"/>
        <w:ind w:left="0"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苏州南门汽车站距离酒店大概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公里，出站后打车大概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10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元，或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933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路公交车至太湖东路丹桂路下。</w:t>
      </w:r>
    </w:p>
    <w:p w:rsidR="005154DA" w:rsidRDefault="005154DA" w:rsidP="005154DA">
      <w:pPr>
        <w:pStyle w:val="a0"/>
        <w:ind w:left="0"/>
        <w:jc w:val="center"/>
        <w:rPr>
          <w:rFonts w:ascii="方正仿宋_GB2312" w:eastAsia="方正仿宋_GB2312" w:hAnsi="方正仿宋_GB2312" w:cs="方正仿宋_GB2312"/>
          <w:b/>
          <w:bCs/>
          <w:sz w:val="28"/>
          <w:szCs w:val="28"/>
          <w:lang w:val="en-US"/>
        </w:rPr>
      </w:pPr>
      <w:r>
        <w:rPr>
          <w:noProof/>
          <w:lang w:val="en-US" w:bidi="ar-SA"/>
        </w:rPr>
        <w:drawing>
          <wp:inline distT="0" distB="0" distL="0" distR="0" wp14:anchorId="429454D3" wp14:editId="4F86FD51">
            <wp:extent cx="4498975" cy="4003675"/>
            <wp:effectExtent l="0" t="0" r="15875" b="15875"/>
            <wp:docPr id="1028" name="图片 3" descr="地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3" descr="地图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8975" cy="40036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D6B" w:rsidRDefault="004E6D6B">
      <w:bookmarkStart w:id="0" w:name="_GoBack"/>
      <w:bookmarkEnd w:id="0"/>
    </w:p>
    <w:sectPr w:rsidR="004E6D6B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CED" w:rsidRDefault="005154D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91DA0" wp14:editId="7C825DB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6CED" w:rsidRDefault="005154DA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91DA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706CED" w:rsidRDefault="005154DA">
                    <w:pPr>
                      <w:pStyle w:val="a5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DA"/>
    <w:rsid w:val="004E6D6B"/>
    <w:rsid w:val="005154DA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CA01B-6762-4832-B90B-73F90A37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154DA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rsid w:val="005154DA"/>
    <w:pPr>
      <w:ind w:left="907"/>
    </w:pPr>
    <w:rPr>
      <w:rFonts w:ascii="宋体" w:hAnsi="宋体"/>
      <w:sz w:val="32"/>
      <w:szCs w:val="32"/>
      <w:lang w:val="zh-CN" w:bidi="zh-CN"/>
    </w:rPr>
  </w:style>
  <w:style w:type="character" w:customStyle="1" w:styleId="a4">
    <w:name w:val="正文文本 字符"/>
    <w:basedOn w:val="a1"/>
    <w:link w:val="a0"/>
    <w:uiPriority w:val="1"/>
    <w:rsid w:val="005154DA"/>
    <w:rPr>
      <w:rFonts w:ascii="宋体" w:eastAsia="宋体" w:hAnsi="宋体" w:cs="宋体"/>
      <w:sz w:val="32"/>
      <w:szCs w:val="32"/>
      <w:lang w:val="zh-CN" w:bidi="zh-CN"/>
    </w:rPr>
  </w:style>
  <w:style w:type="paragraph" w:styleId="a5">
    <w:name w:val="footer"/>
    <w:basedOn w:val="a"/>
    <w:link w:val="a6"/>
    <w:qFormat/>
    <w:rsid w:val="00515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qFormat/>
    <w:rsid w:val="005154DA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2023-03-17T03:37:00Z</dcterms:created>
  <dcterms:modified xsi:type="dcterms:W3CDTF">2023-03-17T03:38:00Z</dcterms:modified>
</cp:coreProperties>
</file>