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66" w:rsidRPr="00034221" w:rsidRDefault="008A1666" w:rsidP="008A1666">
      <w:pPr>
        <w:spacing w:line="560" w:lineRule="exact"/>
        <w:jc w:val="left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8A1666" w:rsidRPr="00034221" w:rsidRDefault="008A1666" w:rsidP="008A1666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2024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</w:t>
      </w:r>
      <w:r w:rsidRPr="00034221">
        <w:rPr>
          <w:rFonts w:eastAsia="黑体"/>
          <w:sz w:val="32"/>
          <w:szCs w:val="32"/>
        </w:rPr>
        <w:t>本专科生学科竞赛项目</w:t>
      </w:r>
      <w:r>
        <w:rPr>
          <w:rFonts w:eastAsia="黑体"/>
          <w:sz w:val="32"/>
          <w:szCs w:val="32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"/>
        <w:gridCol w:w="836"/>
        <w:gridCol w:w="1170"/>
        <w:gridCol w:w="900"/>
        <w:gridCol w:w="1488"/>
        <w:gridCol w:w="850"/>
        <w:gridCol w:w="1879"/>
      </w:tblGrid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Pr="00034221" w:rsidRDefault="008A1666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竞赛项目名称</w:t>
            </w:r>
          </w:p>
          <w:p w:rsidR="008A1666" w:rsidRPr="00034221" w:rsidRDefault="008A1666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（须注明届数）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Pr="00034221" w:rsidRDefault="008A1666" w:rsidP="0048439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</w:t>
            </w:r>
            <w:r>
              <w:rPr>
                <w:kern w:val="0"/>
                <w:sz w:val="24"/>
                <w:szCs w:val="20"/>
              </w:rPr>
              <w:t>周期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641F45"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>一届（</w:t>
            </w:r>
            <w:r>
              <w:rPr>
                <w:rFonts w:hint="eastAsia"/>
                <w:kern w:val="0"/>
                <w:sz w:val="24"/>
                <w:szCs w:val="20"/>
              </w:rPr>
              <w:t>如</w:t>
            </w:r>
            <w:r>
              <w:rPr>
                <w:kern w:val="0"/>
                <w:sz w:val="24"/>
                <w:szCs w:val="20"/>
              </w:rPr>
              <w:t>一年一届</w:t>
            </w:r>
            <w:r>
              <w:rPr>
                <w:rFonts w:hint="eastAsia"/>
                <w:kern w:val="0"/>
                <w:sz w:val="24"/>
                <w:szCs w:val="20"/>
              </w:rPr>
              <w:t>、</w:t>
            </w:r>
            <w:r>
              <w:rPr>
                <w:kern w:val="0"/>
                <w:sz w:val="24"/>
                <w:szCs w:val="20"/>
              </w:rPr>
              <w:t>两年一届等）</w:t>
            </w: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组织单位信息</w:t>
            </w: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主办单位</w:t>
            </w:r>
            <w:r>
              <w:rPr>
                <w:rFonts w:hint="eastAsia"/>
                <w:kern w:val="0"/>
                <w:sz w:val="24"/>
                <w:szCs w:val="20"/>
              </w:rPr>
              <w:t>（需盖章）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</w:t>
            </w:r>
            <w:r>
              <w:rPr>
                <w:rFonts w:hint="eastAsia"/>
                <w:kern w:val="0"/>
                <w:sz w:val="24"/>
                <w:szCs w:val="20"/>
              </w:rPr>
              <w:t>/</w:t>
            </w:r>
            <w:r>
              <w:rPr>
                <w:rFonts w:hint="eastAsia"/>
                <w:kern w:val="0"/>
                <w:sz w:val="24"/>
                <w:szCs w:val="20"/>
              </w:rPr>
              <w:t>协办</w:t>
            </w:r>
            <w:r>
              <w:rPr>
                <w:rFonts w:hint="eastAsia"/>
                <w:kern w:val="0"/>
                <w:sz w:val="24"/>
                <w:szCs w:val="20"/>
              </w:rPr>
              <w:t>/</w:t>
            </w:r>
            <w:r>
              <w:rPr>
                <w:rFonts w:hint="eastAsia"/>
                <w:kern w:val="0"/>
                <w:sz w:val="24"/>
                <w:szCs w:val="20"/>
              </w:rPr>
              <w:t>合作</w:t>
            </w:r>
            <w:r w:rsidRPr="00034221">
              <w:rPr>
                <w:kern w:val="0"/>
                <w:sz w:val="24"/>
                <w:szCs w:val="20"/>
              </w:rPr>
              <w:t>单位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竞赛官网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Default="008A1666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参赛对象（可多选）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研究生（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本科生（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专科生（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Default="008A1666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参赛形式（可多选）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团队赛（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个人赛（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Default="008A1666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竞赛类型（可多选）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Default="008A1666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江苏赛（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区域赛（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国家赛（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国际赛（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 w:rsidR="008A1666" w:rsidRDefault="008A1666" w:rsidP="0048439C">
            <w:pPr>
              <w:jc w:val="center"/>
            </w:pPr>
            <w:r w:rsidRPr="00EC79C7">
              <w:rPr>
                <w:rFonts w:hint="eastAsia"/>
                <w:b/>
                <w:kern w:val="0"/>
                <w:sz w:val="24"/>
                <w:szCs w:val="20"/>
              </w:rPr>
              <w:t>竞赛</w:t>
            </w:r>
            <w:r w:rsidRPr="00EC79C7">
              <w:rPr>
                <w:b/>
                <w:kern w:val="0"/>
                <w:sz w:val="24"/>
                <w:szCs w:val="20"/>
              </w:rPr>
              <w:t>组委会秘书处信息</w:t>
            </w: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Pr="009D4E4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联系人姓名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邮箱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8A1666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8A1666" w:rsidRPr="009D4E4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单位及</w:t>
            </w:r>
            <w:r w:rsidRPr="009D4E41">
              <w:rPr>
                <w:rFonts w:hint="eastAsia"/>
                <w:kern w:val="0"/>
                <w:sz w:val="24"/>
                <w:szCs w:val="20"/>
              </w:rPr>
              <w:t>地址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8A1666" w:rsidRPr="00034221" w:rsidTr="0048439C">
        <w:trPr>
          <w:trHeight w:val="339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8A1666" w:rsidRPr="00034221" w:rsidRDefault="008A1666" w:rsidP="0048439C">
            <w:pPr>
              <w:jc w:val="left"/>
              <w:rPr>
                <w:rFonts w:hint="eastAsia"/>
                <w:kern w:val="0"/>
                <w:sz w:val="24"/>
              </w:rPr>
            </w:pPr>
            <w:r w:rsidRPr="00034221">
              <w:rPr>
                <w:kern w:val="0"/>
                <w:sz w:val="24"/>
              </w:rPr>
              <w:lastRenderedPageBreak/>
              <w:t>涉及</w:t>
            </w:r>
            <w:r>
              <w:rPr>
                <w:rFonts w:hint="eastAsia"/>
                <w:kern w:val="0"/>
                <w:sz w:val="24"/>
              </w:rPr>
              <w:t>的学科或</w:t>
            </w:r>
            <w:r w:rsidRPr="00034221">
              <w:rPr>
                <w:kern w:val="0"/>
                <w:sz w:val="24"/>
              </w:rPr>
              <w:t>专业</w:t>
            </w:r>
          </w:p>
        </w:tc>
        <w:tc>
          <w:tcPr>
            <w:tcW w:w="7138" w:type="dxa"/>
            <w:gridSpan w:val="7"/>
            <w:shd w:val="clear" w:color="auto" w:fill="auto"/>
            <w:vAlign w:val="center"/>
          </w:tcPr>
          <w:p w:rsidR="008A1666" w:rsidRDefault="008A1666" w:rsidP="0048439C">
            <w:pPr>
              <w:jc w:val="left"/>
              <w:rPr>
                <w:kern w:val="0"/>
                <w:sz w:val="24"/>
              </w:rPr>
            </w:pPr>
            <w:r w:rsidRPr="00635D3F">
              <w:rPr>
                <w:rFonts w:hint="eastAsia"/>
                <w:kern w:val="0"/>
                <w:sz w:val="24"/>
              </w:rPr>
              <w:t>本科专业</w:t>
            </w:r>
            <w:r>
              <w:rPr>
                <w:rFonts w:hint="eastAsia"/>
                <w:kern w:val="0"/>
                <w:sz w:val="24"/>
              </w:rPr>
              <w:t>参考</w:t>
            </w:r>
            <w:r w:rsidRPr="00635D3F">
              <w:rPr>
                <w:rFonts w:hint="eastAsia"/>
                <w:kern w:val="0"/>
                <w:sz w:val="24"/>
              </w:rPr>
              <w:t>《普通高等学校本科专业目录（</w:t>
            </w:r>
            <w:r w:rsidRPr="00635D3F">
              <w:rPr>
                <w:rFonts w:hint="eastAsia"/>
                <w:kern w:val="0"/>
                <w:sz w:val="24"/>
              </w:rPr>
              <w:t>2020</w:t>
            </w:r>
            <w:r w:rsidRPr="00635D3F">
              <w:rPr>
                <w:rFonts w:hint="eastAsia"/>
                <w:kern w:val="0"/>
                <w:sz w:val="24"/>
              </w:rPr>
              <w:t>年版）》（教高函〔</w:t>
            </w:r>
            <w:r w:rsidRPr="00635D3F">
              <w:rPr>
                <w:rFonts w:hint="eastAsia"/>
                <w:kern w:val="0"/>
                <w:sz w:val="24"/>
              </w:rPr>
              <w:t>2020</w:t>
            </w:r>
            <w:r w:rsidRPr="00635D3F">
              <w:rPr>
                <w:rFonts w:hint="eastAsia"/>
                <w:kern w:val="0"/>
                <w:sz w:val="24"/>
              </w:rPr>
              <w:t>〕</w:t>
            </w:r>
            <w:r w:rsidRPr="00635D3F"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号），专科专业参考</w:t>
            </w:r>
            <w:r w:rsidRPr="00635D3F">
              <w:rPr>
                <w:rFonts w:hint="eastAsia"/>
                <w:kern w:val="0"/>
                <w:sz w:val="24"/>
              </w:rPr>
              <w:t>《职业教育专业目录（</w:t>
            </w:r>
            <w:r w:rsidRPr="00635D3F">
              <w:rPr>
                <w:rFonts w:hint="eastAsia"/>
                <w:kern w:val="0"/>
                <w:sz w:val="24"/>
              </w:rPr>
              <w:t>2021</w:t>
            </w:r>
            <w:r w:rsidRPr="00635D3F">
              <w:rPr>
                <w:rFonts w:hint="eastAsia"/>
                <w:kern w:val="0"/>
                <w:sz w:val="24"/>
              </w:rPr>
              <w:t>年）》（教职成〔</w:t>
            </w:r>
            <w:r w:rsidRPr="00635D3F">
              <w:rPr>
                <w:rFonts w:hint="eastAsia"/>
                <w:kern w:val="0"/>
                <w:sz w:val="24"/>
              </w:rPr>
              <w:t>2021</w:t>
            </w:r>
            <w:r w:rsidRPr="00635D3F">
              <w:rPr>
                <w:rFonts w:hint="eastAsia"/>
                <w:kern w:val="0"/>
                <w:sz w:val="24"/>
              </w:rPr>
              <w:t>〕</w:t>
            </w:r>
            <w:r w:rsidRPr="00635D3F">
              <w:rPr>
                <w:rFonts w:hint="eastAsia"/>
                <w:kern w:val="0"/>
                <w:sz w:val="24"/>
              </w:rPr>
              <w:t>2</w:t>
            </w:r>
            <w:r w:rsidRPr="00635D3F">
              <w:rPr>
                <w:rFonts w:hint="eastAsia"/>
                <w:kern w:val="0"/>
                <w:sz w:val="24"/>
              </w:rPr>
              <w:t>号）</w:t>
            </w:r>
            <w:r w:rsidRPr="00034221">
              <w:rPr>
                <w:kern w:val="0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:rsidR="008A1666" w:rsidRPr="00717E59" w:rsidRDefault="008A1666" w:rsidP="0048439C">
            <w:pPr>
              <w:jc w:val="left"/>
              <w:rPr>
                <w:kern w:val="0"/>
                <w:sz w:val="24"/>
                <w:szCs w:val="20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4"/>
                <w:szCs w:val="20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4"/>
                <w:szCs w:val="20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4"/>
                <w:szCs w:val="20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4"/>
                <w:szCs w:val="20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jc w:val="left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8A1666" w:rsidRPr="00034221" w:rsidTr="0048439C">
        <w:trPr>
          <w:cantSplit/>
          <w:trHeight w:val="2961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8A1666" w:rsidRPr="00CE2FEE" w:rsidRDefault="008A1666" w:rsidP="0048439C">
            <w:pPr>
              <w:jc w:val="left"/>
              <w:rPr>
                <w:kern w:val="0"/>
                <w:sz w:val="24"/>
              </w:rPr>
            </w:pPr>
            <w:r w:rsidRPr="00CE2FEE">
              <w:rPr>
                <w:rFonts w:hint="eastAsia"/>
                <w:kern w:val="0"/>
                <w:sz w:val="24"/>
              </w:rPr>
              <w:lastRenderedPageBreak/>
              <w:t>往年</w:t>
            </w:r>
            <w:r w:rsidRPr="00CE2FEE">
              <w:rPr>
                <w:kern w:val="0"/>
                <w:sz w:val="24"/>
              </w:rPr>
              <w:t>竞赛介绍及组织开展情况</w:t>
            </w:r>
          </w:p>
        </w:tc>
        <w:tc>
          <w:tcPr>
            <w:tcW w:w="7123" w:type="dxa"/>
            <w:gridSpan w:val="6"/>
            <w:shd w:val="clear" w:color="auto" w:fill="auto"/>
          </w:tcPr>
          <w:p w:rsidR="008A1666" w:rsidRPr="008306DD" w:rsidRDefault="008A1666" w:rsidP="0048439C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需包括竞赛已开展的届数、最近五届的报名情况及奖项设置、与同领域其他竞赛相比的特点和影响力等。</w:t>
            </w: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Default="008A1666" w:rsidP="0048439C">
            <w:pPr>
              <w:jc w:val="left"/>
              <w:rPr>
                <w:kern w:val="0"/>
                <w:sz w:val="28"/>
                <w:szCs w:val="28"/>
              </w:rPr>
            </w:pPr>
          </w:p>
          <w:p w:rsidR="008A1666" w:rsidRPr="0053251D" w:rsidRDefault="008A1666" w:rsidP="0048439C">
            <w:pPr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8A1666" w:rsidRPr="00034221" w:rsidTr="0048439C">
        <w:trPr>
          <w:cantSplit/>
          <w:trHeight w:val="7787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8A1666" w:rsidRPr="00034221" w:rsidRDefault="008A1666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lastRenderedPageBreak/>
              <w:t>本届</w:t>
            </w:r>
            <w:r w:rsidRPr="00034221">
              <w:rPr>
                <w:kern w:val="0"/>
                <w:sz w:val="24"/>
                <w:szCs w:val="20"/>
              </w:rPr>
              <w:t>竞赛</w:t>
            </w:r>
            <w:r>
              <w:rPr>
                <w:rFonts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7123" w:type="dxa"/>
            <w:gridSpan w:val="6"/>
            <w:shd w:val="clear" w:color="auto" w:fill="auto"/>
          </w:tcPr>
          <w:p w:rsidR="008A1666" w:rsidRDefault="008A1666" w:rsidP="0048439C">
            <w:pPr>
              <w:spacing w:line="24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需包括本届组委会人员、流程及进度安排、奖项设置及产生办法、经费来源及预算等。</w:t>
            </w:r>
          </w:p>
          <w:p w:rsidR="008A1666" w:rsidRDefault="008A1666" w:rsidP="0048439C">
            <w:pPr>
              <w:spacing w:line="240" w:lineRule="atLeast"/>
              <w:rPr>
                <w:kern w:val="0"/>
                <w:sz w:val="24"/>
              </w:rPr>
            </w:pPr>
          </w:p>
          <w:p w:rsidR="008A1666" w:rsidRPr="00034221" w:rsidRDefault="008A1666" w:rsidP="0048439C">
            <w:pPr>
              <w:spacing w:line="240" w:lineRule="atLeast"/>
              <w:rPr>
                <w:rFonts w:hint="eastAsia"/>
                <w:kern w:val="0"/>
                <w:sz w:val="24"/>
              </w:rPr>
            </w:pPr>
          </w:p>
        </w:tc>
      </w:tr>
      <w:tr w:rsidR="008A1666" w:rsidRPr="00034221" w:rsidTr="0048439C">
        <w:trPr>
          <w:cantSplit/>
          <w:trHeight w:val="3260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8A1666" w:rsidRPr="00034221" w:rsidRDefault="008A1666" w:rsidP="0048439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lastRenderedPageBreak/>
              <w:t>本届</w:t>
            </w:r>
            <w:r w:rsidRPr="00034221">
              <w:rPr>
                <w:kern w:val="0"/>
                <w:sz w:val="24"/>
                <w:szCs w:val="20"/>
              </w:rPr>
              <w:t>主办单位意见</w:t>
            </w:r>
          </w:p>
        </w:tc>
        <w:tc>
          <w:tcPr>
            <w:tcW w:w="7123" w:type="dxa"/>
            <w:gridSpan w:val="6"/>
            <w:shd w:val="clear" w:color="auto" w:fill="auto"/>
          </w:tcPr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8A1666" w:rsidRPr="00034221" w:rsidRDefault="008A1666" w:rsidP="0048439C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</w:tc>
      </w:tr>
      <w:tr w:rsidR="008A1666" w:rsidRPr="004F3A89" w:rsidTr="0048439C">
        <w:trPr>
          <w:cantSplit/>
          <w:trHeight w:val="5932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8A1666" w:rsidRPr="00034221" w:rsidRDefault="008A1666" w:rsidP="0048439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本届</w:t>
            </w:r>
            <w:r w:rsidRPr="00034221">
              <w:rPr>
                <w:kern w:val="0"/>
                <w:sz w:val="24"/>
                <w:szCs w:val="20"/>
              </w:rPr>
              <w:t>承办单位意见</w:t>
            </w:r>
          </w:p>
        </w:tc>
        <w:tc>
          <w:tcPr>
            <w:tcW w:w="7123" w:type="dxa"/>
            <w:gridSpan w:val="6"/>
            <w:shd w:val="clear" w:color="auto" w:fill="auto"/>
          </w:tcPr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rPr>
                <w:kern w:val="0"/>
                <w:sz w:val="24"/>
                <w:szCs w:val="20"/>
              </w:rPr>
            </w:pPr>
          </w:p>
          <w:p w:rsidR="008A1666" w:rsidRPr="00034221" w:rsidRDefault="008A1666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8A1666" w:rsidRPr="004F3A89" w:rsidRDefault="008A1666" w:rsidP="0048439C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</w:tc>
      </w:tr>
    </w:tbl>
    <w:p w:rsidR="008A1666" w:rsidRDefault="008A1666" w:rsidP="008A1666">
      <w:pPr>
        <w:spacing w:line="20" w:lineRule="exact"/>
        <w:rPr>
          <w:rFonts w:eastAsia="仿宋_GB2312"/>
          <w:sz w:val="32"/>
          <w:szCs w:val="32"/>
        </w:rPr>
      </w:pPr>
    </w:p>
    <w:p w:rsidR="008A1666" w:rsidRDefault="008A1666" w:rsidP="008A1666">
      <w:pPr>
        <w:spacing w:line="20" w:lineRule="exact"/>
        <w:rPr>
          <w:rFonts w:eastAsia="仿宋_GB2312"/>
          <w:sz w:val="32"/>
          <w:szCs w:val="32"/>
        </w:rPr>
      </w:pPr>
    </w:p>
    <w:p w:rsidR="008A1666" w:rsidRDefault="008A1666" w:rsidP="008A1666">
      <w:pPr>
        <w:spacing w:line="20" w:lineRule="exact"/>
        <w:rPr>
          <w:rFonts w:eastAsia="仿宋_GB2312"/>
          <w:sz w:val="32"/>
          <w:szCs w:val="32"/>
        </w:rPr>
      </w:pPr>
    </w:p>
    <w:p w:rsidR="004E6D6B" w:rsidRDefault="004E6D6B">
      <w:bookmarkStart w:id="0" w:name="_GoBack"/>
      <w:bookmarkEnd w:id="0"/>
    </w:p>
    <w:sectPr w:rsidR="004E6D6B" w:rsidSect="004F3A89"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66"/>
    <w:rsid w:val="004E6D6B"/>
    <w:rsid w:val="008A1666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80DDE-1B9E-46B1-B5E3-F184C2AF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</Words>
  <Characters>330</Characters>
  <Application>Microsoft Office Word</Application>
  <DocSecurity>0</DocSecurity>
  <Lines>66</Lines>
  <Paragraphs>30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2024-04-17T09:15:00Z</dcterms:created>
  <dcterms:modified xsi:type="dcterms:W3CDTF">2024-04-17T09:15:00Z</dcterms:modified>
</cp:coreProperties>
</file>