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251CF">
      <w:pPr>
        <w:rPr>
          <w:vanish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4192E39">
      <w:pP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附件7</w:t>
      </w:r>
    </w:p>
    <w:p w14:paraId="550EE0C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6D2023E">
      <w:pPr>
        <w:jc w:val="center"/>
        <w:rPr>
          <w:rFonts w:hint="eastAsia" w:ascii="黑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江苏省高等教育教改立项研究课题</w:t>
      </w:r>
    </w:p>
    <w:p w14:paraId="31ACD718">
      <w:pPr>
        <w:jc w:val="center"/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研</w:t>
      </w:r>
    </w:p>
    <w:p w14:paraId="4EC49400">
      <w:pPr>
        <w:jc w:val="center"/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究</w:t>
      </w:r>
    </w:p>
    <w:p w14:paraId="666EAD7F">
      <w:pPr>
        <w:jc w:val="center"/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总</w:t>
      </w:r>
    </w:p>
    <w:p w14:paraId="3F02D7C0">
      <w:pPr>
        <w:jc w:val="center"/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</w:t>
      </w:r>
    </w:p>
    <w:p w14:paraId="6B1BA8D4">
      <w:pPr>
        <w:jc w:val="center"/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</w:t>
      </w:r>
    </w:p>
    <w:p w14:paraId="1F28C32E">
      <w:pPr>
        <w:jc w:val="center"/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告</w:t>
      </w:r>
    </w:p>
    <w:p w14:paraId="79D4806B">
      <w:pPr>
        <w:jc w:val="center"/>
        <w:rPr>
          <w:rFonts w:ascii="方正黑体简体" w:eastAsia="方正黑体简体"/>
          <w:color w:val="000000" w:themeColor="text1"/>
          <w:sz w:val="13"/>
          <w14:textFill>
            <w14:solidFill>
              <w14:schemeClr w14:val="tx1"/>
            </w14:solidFill>
          </w14:textFill>
        </w:rPr>
      </w:pPr>
    </w:p>
    <w:p w14:paraId="684F785D">
      <w:pPr>
        <w:jc w:val="center"/>
        <w:rPr>
          <w:rFonts w:ascii="方正黑体简体" w:eastAsia="方正黑体简体"/>
          <w:color w:val="000000" w:themeColor="text1"/>
          <w:sz w:val="13"/>
          <w14:textFill>
            <w14:solidFill>
              <w14:schemeClr w14:val="tx1"/>
            </w14:solidFill>
          </w14:textFill>
        </w:rPr>
      </w:pPr>
    </w:p>
    <w:p w14:paraId="4BC96C6A">
      <w:pPr>
        <w:jc w:val="center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(所有立项课题)</w:t>
      </w:r>
    </w:p>
    <w:p w14:paraId="0950F62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200E3C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72E40EC">
      <w:pPr>
        <w:spacing w:line="720" w:lineRule="exact"/>
        <w:ind w:firstLine="2029" w:firstLineChars="722"/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447D8776">
      <w:pPr>
        <w:spacing w:line="720" w:lineRule="exact"/>
        <w:ind w:firstLine="1978"/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项目主持单位</w:t>
      </w:r>
      <w:r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1EC28FAA">
      <w:pPr>
        <w:spacing w:line="720" w:lineRule="exact"/>
        <w:ind w:firstLine="1978"/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项目主持人</w:t>
      </w:r>
      <w:r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290E1F69">
      <w:pPr>
        <w:spacing w:line="720" w:lineRule="exact"/>
        <w:ind w:firstLine="1978"/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项目编号 </w:t>
      </w:r>
      <w:r>
        <w:rPr>
          <w:rFonts w:hint="eastAsia" w:ascii="宋体" w:hAnsi="宋体"/>
          <w:b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1DD7D0E5">
      <w:pPr>
        <w:spacing w:line="720" w:lineRule="exact"/>
        <w:ind w:firstLine="1978"/>
        <w:rPr>
          <w:b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结题日期</w:t>
      </w:r>
      <w:r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简体" w:eastAsia="方正仿宋简体"/>
          <w:b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7B759B2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9CF4A8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06B82B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781DC74">
      <w:pPr>
        <w:rPr>
          <w:rFonts w:eastAsia="方正仿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5BF3164C">
      <w:pPr>
        <w:spacing w:line="380" w:lineRule="exact"/>
        <w:jc w:val="center"/>
        <w:rPr>
          <w:rFonts w:eastAsia="方正仿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17AB3861">
      <w:pPr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江苏省高等教育</w:t>
      </w:r>
      <w:r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学会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</w:t>
      </w:r>
    </w:p>
    <w:p w14:paraId="1E9EA1C1">
      <w:pPr>
        <w:jc w:val="left"/>
        <w:rPr>
          <w:vanish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10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7705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9000" w:type="dxa"/>
          </w:tcPr>
          <w:p w14:paraId="46B02BA6">
            <w:pPr>
              <w:rPr>
                <w:rFonts w:hint="eastAsia" w:ascii="仿宋_GB2312" w:hAnsi="宋体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研究总结报告（5000字）为达成研究目标/任务，课题开展的过程介绍，包括研究步骤、团队分工、实施情况等</w:t>
            </w:r>
          </w:p>
          <w:p w14:paraId="6F876488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8289E75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953BB75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C4B3FE2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DDEACC7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2970286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64872F1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46E8475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EDC657B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82DE584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3CADDE1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8AEF447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ADE253A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7470F51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C2369F9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5A53D3D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F2B2773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5953BE5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927A737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146DFD1">
            <w:pPr>
              <w:rPr>
                <w:rFonts w:eastAsia="方正仿宋简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58A172">
      <w:pPr>
        <w:rPr>
          <w:vanish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1991B2-1463-4771-90C7-5B2E16F29A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0E" w:usb3="00000000" w:csb0="003C0041" w:csb1="A00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63EB136-EA87-48A6-8449-B0528EC1F08C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FCE46C3A-DCB3-437F-9A58-08B0BFD98BE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5B4CA18-51ED-4D4C-A9B5-5C6E7FEE04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F4EC9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EA556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EA556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CDE45B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3B836241"/>
    <w:rsid w:val="00103734"/>
    <w:rsid w:val="00153DBF"/>
    <w:rsid w:val="00231788"/>
    <w:rsid w:val="00255A3E"/>
    <w:rsid w:val="003C7548"/>
    <w:rsid w:val="003E21E2"/>
    <w:rsid w:val="00447EB2"/>
    <w:rsid w:val="005044E9"/>
    <w:rsid w:val="005B4374"/>
    <w:rsid w:val="0065600B"/>
    <w:rsid w:val="007202C7"/>
    <w:rsid w:val="007272B8"/>
    <w:rsid w:val="007364D5"/>
    <w:rsid w:val="00790325"/>
    <w:rsid w:val="008A22ED"/>
    <w:rsid w:val="008C7098"/>
    <w:rsid w:val="00900299"/>
    <w:rsid w:val="0090441D"/>
    <w:rsid w:val="00963D72"/>
    <w:rsid w:val="00A43239"/>
    <w:rsid w:val="00B66354"/>
    <w:rsid w:val="00BE6153"/>
    <w:rsid w:val="00C622EE"/>
    <w:rsid w:val="00CC3560"/>
    <w:rsid w:val="00DF1366"/>
    <w:rsid w:val="00F57880"/>
    <w:rsid w:val="00FB6F57"/>
    <w:rsid w:val="01631576"/>
    <w:rsid w:val="02D335E7"/>
    <w:rsid w:val="03930D22"/>
    <w:rsid w:val="05B17F9A"/>
    <w:rsid w:val="061B2F96"/>
    <w:rsid w:val="08476E5D"/>
    <w:rsid w:val="08FA4082"/>
    <w:rsid w:val="0F212D1B"/>
    <w:rsid w:val="10AF5BEC"/>
    <w:rsid w:val="16EA2C3C"/>
    <w:rsid w:val="171F0BB6"/>
    <w:rsid w:val="18F14443"/>
    <w:rsid w:val="19DE04DB"/>
    <w:rsid w:val="19E8081B"/>
    <w:rsid w:val="1D2247B2"/>
    <w:rsid w:val="1D933983"/>
    <w:rsid w:val="1E79552C"/>
    <w:rsid w:val="1ED51F4D"/>
    <w:rsid w:val="22EF6823"/>
    <w:rsid w:val="24C50961"/>
    <w:rsid w:val="25F85407"/>
    <w:rsid w:val="27AC7310"/>
    <w:rsid w:val="2C0C36A9"/>
    <w:rsid w:val="31633E12"/>
    <w:rsid w:val="371F61F1"/>
    <w:rsid w:val="38CA73A2"/>
    <w:rsid w:val="3A6F50A6"/>
    <w:rsid w:val="3B836241"/>
    <w:rsid w:val="40C607BF"/>
    <w:rsid w:val="413B2C65"/>
    <w:rsid w:val="458D0435"/>
    <w:rsid w:val="469E1054"/>
    <w:rsid w:val="4831454F"/>
    <w:rsid w:val="49D72121"/>
    <w:rsid w:val="4C9C418E"/>
    <w:rsid w:val="51654AEC"/>
    <w:rsid w:val="52902E24"/>
    <w:rsid w:val="56FD31E2"/>
    <w:rsid w:val="59D67A6F"/>
    <w:rsid w:val="59DC29FD"/>
    <w:rsid w:val="5CA221CB"/>
    <w:rsid w:val="5E047985"/>
    <w:rsid w:val="61082B42"/>
    <w:rsid w:val="65CC60FF"/>
    <w:rsid w:val="6633482C"/>
    <w:rsid w:val="66FA66E2"/>
    <w:rsid w:val="6EB1651B"/>
    <w:rsid w:val="718D75C1"/>
    <w:rsid w:val="7A394A60"/>
    <w:rsid w:val="7C1827A1"/>
    <w:rsid w:val="7C182F9F"/>
    <w:rsid w:val="7D256FCB"/>
    <w:rsid w:val="7E2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60" w:lineRule="exact"/>
      <w:ind w:left="538" w:hanging="538" w:hangingChars="192"/>
    </w:pPr>
    <w:rPr>
      <w:sz w:val="28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page number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页脚 字符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5118</Words>
  <Characters>5461</Characters>
  <Lines>175</Lines>
  <Paragraphs>98</Paragraphs>
  <TotalTime>0</TotalTime>
  <ScaleCrop>false</ScaleCrop>
  <LinksUpToDate>false</LinksUpToDate>
  <CharactersWithSpaces>6723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2023-12-12T03:07:00Z</dcterms:created>
  <dc:creator>jianglu</dc:creator>
  <cp:lastModifiedBy>jianglu</cp:lastModifiedBy>
  <dcterms:modified xsi:type="dcterms:W3CDTF">2025-08-12T07:52:48Z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68A1789B48C3423488393E444EE756AC_13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